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附件一:</w:t>
      </w:r>
    </w:p>
    <w:bookmarkEnd w:id="0"/>
    <w:p>
      <w:pPr>
        <w:pStyle w:val="2"/>
        <w:jc w:val="center"/>
      </w:pPr>
      <w:r>
        <w:rPr>
          <w:rFonts w:hint="eastAsia"/>
        </w:rPr>
        <w:t>“讴歌三十年”纪念福清撤县建市30周年原创歌曲征集申报表</w:t>
      </w:r>
    </w:p>
    <w:tbl>
      <w:tblPr>
        <w:tblStyle w:val="4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58"/>
        <w:gridCol w:w="1671"/>
        <w:gridCol w:w="179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38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创作时间</w:t>
            </w:r>
          </w:p>
        </w:tc>
        <w:tc>
          <w:tcPr>
            <w:tcW w:w="20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词作者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</w:t>
            </w:r>
          </w:p>
        </w:tc>
        <w:tc>
          <w:tcPr>
            <w:tcW w:w="21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20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55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通信地址</w:t>
            </w:r>
          </w:p>
        </w:tc>
        <w:tc>
          <w:tcPr>
            <w:tcW w:w="55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 编</w:t>
            </w:r>
          </w:p>
        </w:tc>
        <w:tc>
          <w:tcPr>
            <w:tcW w:w="55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55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曲作者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</w:t>
            </w:r>
          </w:p>
        </w:tc>
        <w:tc>
          <w:tcPr>
            <w:tcW w:w="21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20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55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通信地址</w:t>
            </w:r>
          </w:p>
        </w:tc>
        <w:tc>
          <w:tcPr>
            <w:tcW w:w="55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 编</w:t>
            </w:r>
          </w:p>
        </w:tc>
        <w:tc>
          <w:tcPr>
            <w:tcW w:w="55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55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简介</w:t>
            </w:r>
          </w:p>
        </w:tc>
        <w:tc>
          <w:tcPr>
            <w:tcW w:w="7659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（若空格不足，自行添加转下一页）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16542"/>
    <w:rsid w:val="1531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2020-07-22T02:40:00Z</dcterms:created>
  <dc:creator>admin</dc:creator>
  <cp:lastModifiedBy>admin</cp:lastModifiedBy>
  <dcterms:modified xsi:type="dcterms:W3CDTF">2020-07-22T02:41:22Z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